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E1E2C" w:rsidRPr="007E1E2C" w:rsidTr="007E1E2C">
        <w:tc>
          <w:tcPr>
            <w:tcW w:w="9396" w:type="dxa"/>
            <w:shd w:val="clear" w:color="auto" w:fill="FFC000"/>
          </w:tcPr>
          <w:p w:rsidR="007E1E2C" w:rsidRPr="007E1E2C" w:rsidRDefault="007E1E2C" w:rsidP="007E1E2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E2C">
              <w:rPr>
                <w:rFonts w:ascii="Times New Roman" w:hAnsi="Times New Roman" w:cs="Times New Roman"/>
                <w:b/>
                <w:sz w:val="24"/>
                <w:szCs w:val="24"/>
              </w:rPr>
              <w:t>Titus</w:t>
            </w:r>
          </w:p>
        </w:tc>
      </w:tr>
      <w:tr w:rsidR="007E1E2C" w:rsidRPr="007E1E2C" w:rsidTr="007E1E2C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41BADE2" wp14:editId="292B3146">
                        <wp:extent cx="2092325" cy="3147695"/>
                        <wp:effectExtent l="0" t="0" r="3175" b="0"/>
                        <wp:docPr id="1" name="Picture 1" descr="Bust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us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2325" cy="3147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1E2C" w:rsidRPr="007E1E2C" w:rsidRDefault="007E1E2C" w:rsidP="007E1E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 at the Ny Carlsberg Glyptotek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E1E2C" w:rsidRPr="007E1E2C" w:rsidRDefault="00415E1D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tooltip="Roman emperor" w:history="1">
                    <w:r w:rsidR="007E1E2C" w:rsidRPr="007E1E2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Roman emperor</w:t>
                    </w:r>
                  </w:hyperlink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June 79 – 13 September 81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Vespasian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Domitian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December 39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Rome, Italy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September 81 (aged 41)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Rome, Italy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Rome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Arrecina Tertulla (c. 62 AD; her death)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 Furnilla (c. 63–65 AD; divorced)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Berenice (concubine, AD 79 separated)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Flavia (by Arrecina)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Flavia (by Furnilla)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7E1E2C" w:rsidRPr="007E1E2C" w:rsidTr="007E1E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7E1E2C" w:rsidRPr="007E1E2C" w:rsidRDefault="007E1E2C" w:rsidP="007E1E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1E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7E1E2C" w:rsidRPr="007E1E2C" w:rsidTr="007E1E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7E1E2C" w:rsidRPr="007E1E2C" w:rsidRDefault="007E1E2C" w:rsidP="007E1E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1E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Titus Flavius Vespasianus (birth)</w:t>
                        </w:r>
                      </w:p>
                      <w:p w:rsidR="007E1E2C" w:rsidRPr="007E1E2C" w:rsidRDefault="007E1E2C" w:rsidP="007E1E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1E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Titus Caesar Vespasianus (69–79)</w:t>
                        </w:r>
                        <w:hyperlink r:id="rId10" w:anchor="cite_note-FOOTNOTEHammond27-1" w:history="1">
                          <w:r w:rsidRPr="007E1E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[1]</w:t>
                          </w:r>
                        </w:hyperlink>
                      </w:p>
                    </w:tc>
                  </w:tr>
                  <w:tr w:rsidR="007E1E2C" w:rsidRPr="007E1E2C" w:rsidTr="007E1E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7E1E2C" w:rsidRPr="007E1E2C" w:rsidRDefault="007E1E2C" w:rsidP="007E1E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1E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Regnal name</w:t>
                        </w:r>
                      </w:p>
                    </w:tc>
                  </w:tr>
                  <w:tr w:rsidR="007E1E2C" w:rsidRPr="007E1E2C" w:rsidTr="007E1E2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7E1E2C" w:rsidRPr="007E1E2C" w:rsidRDefault="007E1E2C" w:rsidP="007E1E2C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E1E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Titus Caesar Vespasianus Augustus</w:t>
                        </w:r>
                      </w:p>
                    </w:tc>
                  </w:tr>
                </w:tbl>
                <w:p w:rsidR="007E1E2C" w:rsidRPr="007E1E2C" w:rsidRDefault="007E1E2C" w:rsidP="007E1E2C">
                  <w:pPr>
                    <w:pStyle w:val="NoSpacing"/>
                  </w:pP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Flavian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Vespasian</w:t>
                  </w:r>
                </w:p>
              </w:tc>
            </w:tr>
            <w:tr w:rsidR="007E1E2C" w:rsidRPr="007E1E2C" w:rsidTr="005A325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Domitilla</w:t>
                  </w:r>
                </w:p>
              </w:tc>
            </w:tr>
          </w:tbl>
          <w:p w:rsidR="007E1E2C" w:rsidRPr="007E1E2C" w:rsidRDefault="007E1E2C" w:rsidP="005E41B1"/>
        </w:tc>
      </w:tr>
      <w:tr w:rsidR="007E1E2C" w:rsidRPr="007E1E2C" w:rsidTr="007E1E2C">
        <w:tc>
          <w:tcPr>
            <w:tcW w:w="9396" w:type="dxa"/>
            <w:shd w:val="clear" w:color="auto" w:fill="00B0F0"/>
          </w:tcPr>
          <w:p w:rsidR="007E1E2C" w:rsidRPr="007E1E2C" w:rsidRDefault="007E1E2C" w:rsidP="007E1E2C">
            <w:pPr>
              <w:jc w:val="center"/>
            </w:pPr>
            <w:r w:rsidRPr="007E1E2C">
              <w:rPr>
                <w:rFonts w:ascii="Arial" w:hAnsi="Arial" w:cs="Arial"/>
                <w:noProof/>
                <w:color w:val="FAA700"/>
                <w:sz w:val="21"/>
                <w:szCs w:val="21"/>
                <w:bdr w:val="none" w:sz="0" w:space="0" w:color="auto" w:frame="1"/>
              </w:rPr>
              <w:lastRenderedPageBreak/>
              <w:drawing>
                <wp:inline distT="0" distB="0" distL="0" distR="0" wp14:anchorId="1AC17537" wp14:editId="7DCF5254">
                  <wp:extent cx="1617980" cy="2426970"/>
                  <wp:effectExtent l="0" t="0" r="1270" b="0"/>
                  <wp:docPr id="3" name="Picture 3" descr="https://upload.wikimedia.org/wikipedia/commons/thumb/2/2b/Titus%2C_Roman%2C_c._70_AD%2C_marble_-_Galleria_Borghese_-_Rome%2C_Italy_-_DSC04762.jpg/170px-Titus%2C_Roman%2C_c._70_AD%2C_marble_-_Galleria_Borghese_-_Rome%2C_Italy_-_DSC04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2/2b/Titus%2C_Roman%2C_c._70_AD%2C_marble_-_Galleria_Borghese_-_Rome%2C_Italy_-_DSC04762.jpg/170px-Titus%2C_Roman%2C_c._70_AD%2C_marble_-_Galleria_Borghese_-_Rome%2C_Italy_-_DSC04762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980" cy="242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E2C" w:rsidRPr="007E1E2C" w:rsidTr="007E1E2C">
        <w:tc>
          <w:tcPr>
            <w:tcW w:w="9396" w:type="dxa"/>
            <w:shd w:val="clear" w:color="auto" w:fill="FFFF00"/>
          </w:tcPr>
          <w:p w:rsidR="007E1E2C" w:rsidRPr="007E1E2C" w:rsidRDefault="007E1E2C" w:rsidP="007E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2C">
              <w:rPr>
                <w:rFonts w:ascii="Times New Roman" w:hAnsi="Times New Roman" w:cs="Times New Roman"/>
                <w:sz w:val="24"/>
                <w:szCs w:val="24"/>
              </w:rPr>
              <w:t>Titus, c. 70 AD</w:t>
            </w:r>
          </w:p>
        </w:tc>
      </w:tr>
      <w:tr w:rsidR="007E1E2C" w:rsidRPr="007E1E2C" w:rsidTr="007E1E2C">
        <w:tc>
          <w:tcPr>
            <w:tcW w:w="9396" w:type="dxa"/>
            <w:shd w:val="clear" w:color="auto" w:fill="00B0F0"/>
          </w:tcPr>
          <w:p w:rsidR="007E1E2C" w:rsidRPr="007E1E2C" w:rsidRDefault="007E1E2C" w:rsidP="007E1E2C">
            <w:pPr>
              <w:jc w:val="center"/>
              <w:rPr>
                <w:i/>
                <w:iCs/>
              </w:rPr>
            </w:pPr>
            <w:r w:rsidRPr="007E1E2C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6AAAFA6C" wp14:editId="642A034D">
                  <wp:extent cx="2801324" cy="2083777"/>
                  <wp:effectExtent l="0" t="0" r="0" b="0"/>
                  <wp:docPr id="5" name="Picture 5" descr="https://upload.wikimedia.org/wikipedia/commons/thumb/4/41/Nicolas_Poussin_-_The_Conquest_of_Jerusalem_by_Emperor_Titus_-_Google_Art_Project.jpg/220px-Nicolas_Poussin_-_The_Conquest_of_Jerusalem_by_Emperor_Titus_-_Google_Art_Proj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1/Nicolas_Poussin_-_The_Conquest_of_Jerusalem_by_Emperor_Titus_-_Google_Art_Project.jpg/220px-Nicolas_Poussin_-_The_Conquest_of_Jerusalem_by_Emperor_Titus_-_Google_Art_Project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073" cy="2101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E2C" w:rsidRPr="007E1E2C" w:rsidTr="007E1E2C">
        <w:tc>
          <w:tcPr>
            <w:tcW w:w="9396" w:type="dxa"/>
            <w:shd w:val="clear" w:color="auto" w:fill="FFFF00"/>
          </w:tcPr>
          <w:p w:rsidR="007E1E2C" w:rsidRPr="007E1E2C" w:rsidRDefault="007E1E2C" w:rsidP="007E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Conquest of Jerusalem by Emperor Titus</w:t>
            </w:r>
            <w:r w:rsidRPr="007E1E2C">
              <w:rPr>
                <w:rFonts w:ascii="Times New Roman" w:hAnsi="Times New Roman" w:cs="Times New Roman"/>
                <w:sz w:val="24"/>
                <w:szCs w:val="24"/>
              </w:rPr>
              <w:t>, by Nicolas Poussin (1638), depicts the destruction and looting of the Second Temple</w:t>
            </w:r>
          </w:p>
        </w:tc>
      </w:tr>
      <w:tr w:rsidR="007E1E2C" w:rsidRPr="007E1E2C" w:rsidTr="007E1E2C">
        <w:tc>
          <w:tcPr>
            <w:tcW w:w="9396" w:type="dxa"/>
            <w:shd w:val="clear" w:color="auto" w:fill="00B0F0"/>
          </w:tcPr>
          <w:p w:rsidR="007E1E2C" w:rsidRPr="007E1E2C" w:rsidRDefault="007E1E2C" w:rsidP="007E1E2C">
            <w:pPr>
              <w:jc w:val="center"/>
            </w:pPr>
            <w:r w:rsidRPr="007E1E2C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lastRenderedPageBreak/>
              <w:drawing>
                <wp:inline distT="0" distB="0" distL="0" distR="0" wp14:anchorId="637B67F1" wp14:editId="4D2EB6B2">
                  <wp:extent cx="3205018" cy="1784839"/>
                  <wp:effectExtent l="0" t="0" r="0" b="6350"/>
                  <wp:docPr id="7" name="Picture 7" descr="https://upload.wikimedia.org/wikipedia/commons/thumb/7/7d/Arch_of_Titus_Menorah.png/300px-Arch_of_Titus_Menor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7/7d/Arch_of_Titus_Menorah.png/300px-Arch_of_Titus_Menorah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467" cy="179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E2C" w:rsidRPr="007E1E2C" w:rsidTr="007E1E2C">
        <w:tc>
          <w:tcPr>
            <w:tcW w:w="9396" w:type="dxa"/>
            <w:shd w:val="clear" w:color="auto" w:fill="FFFF00"/>
          </w:tcPr>
          <w:p w:rsidR="007E1E2C" w:rsidRPr="005A3257" w:rsidRDefault="007E1E2C" w:rsidP="005A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hAnsi="Times New Roman" w:cs="Times New Roman"/>
                <w:sz w:val="24"/>
                <w:szCs w:val="24"/>
              </w:rPr>
              <w:t>Titus's triumph after the First Jewish-Roman War was celebrated with the Arch of Titus in Rome, which shows the treasures taken from the Temple, including the Menorah and the trumpets of Jericho.</w:t>
            </w:r>
          </w:p>
        </w:tc>
      </w:tr>
      <w:tr w:rsidR="007E1E2C" w:rsidRPr="007E1E2C" w:rsidTr="007E1E2C">
        <w:tc>
          <w:tcPr>
            <w:tcW w:w="9396" w:type="dxa"/>
            <w:shd w:val="clear" w:color="auto" w:fill="00B0F0"/>
          </w:tcPr>
          <w:p w:rsidR="007E1E2C" w:rsidRPr="007E1E2C" w:rsidRDefault="007E1E2C" w:rsidP="007E1E2C">
            <w:pPr>
              <w:jc w:val="center"/>
            </w:pPr>
            <w:r w:rsidRPr="007E1E2C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3D6E77C6" wp14:editId="50B11A2C">
                  <wp:extent cx="3147695" cy="1468120"/>
                  <wp:effectExtent l="0" t="0" r="0" b="0"/>
                  <wp:docPr id="9" name="Picture 9" descr="https://upload.wikimedia.org/wikipedia/commons/thumb/b/b0/Titus_Augustus_Denarius.png/330px-Titus_Augustus_Denari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b/b0/Titus_Augustus_Denarius.png/330px-Titus_Augustus_Denarius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69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E2C" w:rsidRPr="007E1E2C" w:rsidTr="007E1E2C">
        <w:tc>
          <w:tcPr>
            <w:tcW w:w="9396" w:type="dxa"/>
            <w:shd w:val="clear" w:color="auto" w:fill="FFFF00"/>
          </w:tcPr>
          <w:p w:rsidR="007E1E2C" w:rsidRPr="005A3257" w:rsidRDefault="007E1E2C" w:rsidP="005A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hAnsi="Times New Roman" w:cs="Times New Roman"/>
                <w:sz w:val="24"/>
                <w:szCs w:val="24"/>
              </w:rPr>
              <w:t>A Roman denarius depicting Titus, c. 79. The reverse commemorates his triumph in the Judaean Wars, representing a Jewish captive kneeling in front of a trophy of arms. Caption: IMP. T. CAESAR VESPASIANVS AVG. / TRibunus POTestas VIII, COnSul VII</w:t>
            </w:r>
          </w:p>
        </w:tc>
      </w:tr>
      <w:tr w:rsidR="007E1E2C" w:rsidRPr="007E1E2C" w:rsidTr="007E1E2C">
        <w:tc>
          <w:tcPr>
            <w:tcW w:w="9396" w:type="dxa"/>
            <w:shd w:val="clear" w:color="auto" w:fill="00B0F0"/>
          </w:tcPr>
          <w:p w:rsidR="007E1E2C" w:rsidRPr="007E1E2C" w:rsidRDefault="007E1E2C" w:rsidP="007E1E2C">
            <w:pPr>
              <w:jc w:val="center"/>
            </w:pPr>
            <w:r w:rsidRPr="007E1E2C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07C3FA39" wp14:editId="43BFAFDE">
                  <wp:extent cx="1714500" cy="2514600"/>
                  <wp:effectExtent l="0" t="0" r="0" b="0"/>
                  <wp:docPr id="11" name="Picture 11" descr="https://upload.wikimedia.org/wikipedia/commons/thumb/b/bc/Pompeii_Garden_of_the_Fugitives_02.jpg/180px-Pompeii_Garden_of_the_Fugitives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b/bc/Pompeii_Garden_of_the_Fugitives_02.jpg/180px-Pompeii_Garden_of_the_Fugitives_02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E2C" w:rsidRPr="007E1E2C" w:rsidTr="007E1E2C">
        <w:tc>
          <w:tcPr>
            <w:tcW w:w="9396" w:type="dxa"/>
            <w:shd w:val="clear" w:color="auto" w:fill="FFFF00"/>
          </w:tcPr>
          <w:p w:rsidR="007E1E2C" w:rsidRPr="005A3257" w:rsidRDefault="007E1E2C" w:rsidP="005A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257">
              <w:rPr>
                <w:rFonts w:ascii="Times New Roman" w:hAnsi="Times New Roman" w:cs="Times New Roman"/>
                <w:sz w:val="24"/>
                <w:szCs w:val="24"/>
              </w:rPr>
              <w:t>The Eruption of Mount Vesuvius in 79 completely destroyed Pompeii and Herculaneum. Plaster casts of actual victims found during excavations are now on display in some of the ruins.</w:t>
            </w:r>
          </w:p>
        </w:tc>
      </w:tr>
      <w:tr w:rsidR="007E1E2C" w:rsidTr="007E1E2C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657"/>
              <w:gridCol w:w="2783"/>
            </w:tblGrid>
            <w:tr w:rsidR="007E1E2C" w:rsidRPr="007E1E2C" w:rsidTr="005E41B1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Titus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Flavian dynasty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30 December AD 39 </w:t>
                  </w: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13 September AD 81</w:t>
                  </w:r>
                </w:p>
              </w:tc>
            </w:tr>
            <w:tr w:rsidR="007E1E2C" w:rsidRPr="007E1E2C" w:rsidTr="005E41B1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Political offices</w:t>
                  </w:r>
                </w:p>
              </w:tc>
            </w:tr>
            <w:tr w:rsidR="007E1E2C" w:rsidRPr="007E1E2C" w:rsidTr="005E41B1"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Vespasian</w:t>
                  </w:r>
                </w:p>
              </w:tc>
              <w:tc>
                <w:tcPr>
                  <w:tcW w:w="449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79–81</w:t>
                  </w:r>
                </w:p>
              </w:tc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Domitian</w:t>
                  </w:r>
                </w:p>
              </w:tc>
            </w:tr>
            <w:tr w:rsidR="007E1E2C" w:rsidRPr="007E1E2C" w:rsidTr="005E41B1"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Gnaeus Caecilius Simplex</w:t>
                  </w: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</w:r>
                  <w:hyperlink r:id="rId21" w:tooltip="Gaius Quinctius Atticus" w:history="1">
                    <w:r w:rsidRPr="007E1E2C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Gaius Quinctius Atticus</w:t>
                    </w:r>
                  </w:hyperlink>
                </w:p>
              </w:tc>
              <w:tc>
                <w:tcPr>
                  <w:tcW w:w="449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70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E1E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Vespasian</w:t>
                  </w:r>
                </w:p>
              </w:tc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Gaius Licinius Mucianus II</w:t>
                  </w: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Quintus Petillius Cerialis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7E1E2C" w:rsidRPr="007E1E2C" w:rsidTr="005E41B1"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Gnaeus Pompeius Collega</w:t>
                  </w: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Quintus Julius Cordus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49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72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E1E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Vespasian</w:t>
                  </w:r>
                </w:p>
              </w:tc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Gaius Licinius Mucianus III</w:t>
                  </w: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Titus Flavius Sabinus II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7E1E2C" w:rsidRPr="007E1E2C" w:rsidTr="005E41B1"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Sextus Julius Frontinus,</w:t>
                  </w: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</w:t>
                  </w:r>
                  <w:r w:rsidRPr="007E1E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ignotus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49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74–77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E1E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Vespasian,</w:t>
                  </w:r>
                  <w:r w:rsidRPr="007E1E2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followed by Domitian</w:t>
                  </w:r>
                </w:p>
              </w:tc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Gaius Catellius Celer</w:t>
                  </w: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Marcus Arruntius Aquila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  <w:tr w:rsidR="007E1E2C" w:rsidRPr="007E1E2C" w:rsidTr="005E41B1"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Quintus Articuleius Paetus,</w:t>
                  </w: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and </w:t>
                  </w:r>
                  <w:r w:rsidRPr="007E1E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ignotus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  <w:tc>
                <w:tcPr>
                  <w:tcW w:w="4493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79–80</w:t>
                  </w:r>
                </w:p>
              </w:tc>
              <w:tc>
                <w:tcPr>
                  <w:tcW w:w="332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A. Didius Gallus Fabricius Veiento II</w:t>
                  </w:r>
                  <w:r w:rsidRPr="007E1E2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L. Aelius Lamia Plautius Aelianus</w:t>
                  </w:r>
                </w:p>
                <w:p w:rsidR="007E1E2C" w:rsidRPr="007E1E2C" w:rsidRDefault="007E1E2C" w:rsidP="007E1E2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1E2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</w:tbl>
          <w:p w:rsidR="007E1E2C" w:rsidRDefault="007E1E2C"/>
        </w:tc>
      </w:tr>
    </w:tbl>
    <w:p w:rsidR="0023392E" w:rsidRDefault="0023392E" w:rsidP="007E1E2C"/>
    <w:p w:rsidR="00216CD1" w:rsidRPr="009D04D1" w:rsidRDefault="00216CD1" w:rsidP="00216CD1"/>
    <w:p w:rsidR="00216CD1" w:rsidRPr="009D04D1" w:rsidRDefault="00216CD1" w:rsidP="00216CD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22" r:href="rId2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16CD1" w:rsidRPr="009D04D1" w:rsidTr="002F7B63">
        <w:tc>
          <w:tcPr>
            <w:tcW w:w="1838" w:type="dxa"/>
            <w:shd w:val="clear" w:color="auto" w:fill="00B050"/>
          </w:tcPr>
          <w:p w:rsidR="00216CD1" w:rsidRPr="009D04D1" w:rsidRDefault="00216CD1" w:rsidP="002F7B63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344D5C" w:rsidRDefault="00344D5C" w:rsidP="00344D5C">
      <w:pPr>
        <w:jc w:val="center"/>
      </w:pPr>
      <w:bookmarkStart w:id="0" w:name="_GoBack"/>
      <w:bookmarkEnd w:id="0"/>
    </w:p>
    <w:sectPr w:rsidR="00344D5C">
      <w:headerReference w:type="default" r:id="rId2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1D" w:rsidRDefault="00415E1D" w:rsidP="005A3257">
      <w:pPr>
        <w:spacing w:after="0" w:line="240" w:lineRule="auto"/>
      </w:pPr>
      <w:r>
        <w:separator/>
      </w:r>
    </w:p>
  </w:endnote>
  <w:endnote w:type="continuationSeparator" w:id="0">
    <w:p w:rsidR="00415E1D" w:rsidRDefault="00415E1D" w:rsidP="005A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1D" w:rsidRDefault="00415E1D" w:rsidP="005A3257">
      <w:pPr>
        <w:spacing w:after="0" w:line="240" w:lineRule="auto"/>
      </w:pPr>
      <w:r>
        <w:separator/>
      </w:r>
    </w:p>
  </w:footnote>
  <w:footnote w:type="continuationSeparator" w:id="0">
    <w:p w:rsidR="00415E1D" w:rsidRDefault="00415E1D" w:rsidP="005A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3608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3257" w:rsidRDefault="005A32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C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3257" w:rsidRDefault="005A3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9B2"/>
    <w:multiLevelType w:val="multilevel"/>
    <w:tmpl w:val="7728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A0DCA"/>
    <w:multiLevelType w:val="multilevel"/>
    <w:tmpl w:val="6B8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E3BA9"/>
    <w:multiLevelType w:val="multilevel"/>
    <w:tmpl w:val="19A0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9F"/>
    <w:rsid w:val="000A589F"/>
    <w:rsid w:val="00117847"/>
    <w:rsid w:val="00216CD1"/>
    <w:rsid w:val="0023392E"/>
    <w:rsid w:val="00302453"/>
    <w:rsid w:val="00344D5C"/>
    <w:rsid w:val="00415E1D"/>
    <w:rsid w:val="004C35BA"/>
    <w:rsid w:val="005A3257"/>
    <w:rsid w:val="007E1E2C"/>
    <w:rsid w:val="00D0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5C97"/>
  <w15:chartTrackingRefBased/>
  <w15:docId w15:val="{DFAB5342-A251-4F44-B0B9-D6CA196E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92E"/>
    <w:rPr>
      <w:color w:val="0000FF"/>
      <w:u w:val="single"/>
    </w:rPr>
  </w:style>
  <w:style w:type="table" w:styleId="TableGrid">
    <w:name w:val="Table Grid"/>
    <w:basedOn w:val="TableNormal"/>
    <w:uiPriority w:val="39"/>
    <w:rsid w:val="007E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1E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32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57"/>
  </w:style>
  <w:style w:type="paragraph" w:styleId="Footer">
    <w:name w:val="footer"/>
    <w:basedOn w:val="Normal"/>
    <w:link w:val="FooterChar"/>
    <w:uiPriority w:val="99"/>
    <w:unhideWhenUsed/>
    <w:rsid w:val="005A32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257"/>
  </w:style>
  <w:style w:type="table" w:customStyle="1" w:styleId="TableGrid1">
    <w:name w:val="Table Grid1"/>
    <w:basedOn w:val="TableNormal"/>
    <w:next w:val="TableGrid"/>
    <w:uiPriority w:val="39"/>
    <w:rsid w:val="0021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File:Nicolas_Poussin_-_The_Conquest_of_Jerusalem_by_Emperor_Titus_-_Google_Art_Project.jpg" TargetMode="Externa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Gaius_Quinctius_Atticus" TargetMode="External"/><Relationship Id="rId7" Type="http://schemas.openxmlformats.org/officeDocument/2006/relationships/hyperlink" Target="https://en.wikipedia.org/wiki/File:Titus_Ny_Carlsberg_Glyptotek_IN3159.jp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en.wikipedia.org/wiki/File:Titus_Augustus_Denarius.p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Titus,_Roman,_c._70_AD,_marble_-_Galleria_Borghese_-_Rome,_Italy_-_DSC04762.jp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File:Arch_of_Titus_Menorah.png" TargetMode="External"/><Relationship Id="rId23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hyperlink" Target="https://en.wikipedia.org/wiki/Titus" TargetMode="External"/><Relationship Id="rId19" Type="http://schemas.openxmlformats.org/officeDocument/2006/relationships/hyperlink" Target="https://en.wikipedia.org/wiki/File:Pompeii_Garden_of_the_Fugitives_0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oman_emperor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2024-05-18T13:43:00Z</dcterms:created>
  <dcterms:modified xsi:type="dcterms:W3CDTF">2024-05-28T18:14:00Z</dcterms:modified>
</cp:coreProperties>
</file>